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DFDB4" w14:textId="77777777" w:rsidR="008D2613" w:rsidRPr="008D2613" w:rsidRDefault="008D2613" w:rsidP="008D2613">
      <w:pPr>
        <w:jc w:val="both"/>
        <w:rPr>
          <w:rFonts w:cs="Arial"/>
          <w:b/>
          <w:kern w:val="1"/>
          <w:lang w:eastAsia="ar-SA"/>
        </w:rPr>
      </w:pPr>
    </w:p>
    <w:p w14:paraId="3C8A9AE3" w14:textId="77777777" w:rsidR="008D2613" w:rsidRPr="008D2613" w:rsidRDefault="008D2613" w:rsidP="008D2613">
      <w:pPr>
        <w:jc w:val="both"/>
        <w:rPr>
          <w:rFonts w:cs="Arial"/>
        </w:rPr>
      </w:pPr>
      <w:r w:rsidRPr="008D2613">
        <w:rPr>
          <w:rFonts w:cs="Arial"/>
        </w:rPr>
        <w:t xml:space="preserve">De conformidad con lo establecido en el artículo 2.2.1.1.2.4.3 del Decreto 1082 de 2015 y con los lineamientos impartidos por Colombia Compra Eficiente, se procede a realizar cierre del expediente del Contrato o Convenio así: </w:t>
      </w:r>
    </w:p>
    <w:p w14:paraId="2C64CEA8" w14:textId="77777777" w:rsidR="008D2613" w:rsidRPr="008D2613" w:rsidRDefault="008D2613" w:rsidP="008D2613">
      <w:pPr>
        <w:jc w:val="both"/>
        <w:rPr>
          <w:rFonts w:cs="Arial"/>
        </w:rPr>
      </w:pPr>
    </w:p>
    <w:p w14:paraId="3258D4DB" w14:textId="77777777" w:rsidR="008D2613" w:rsidRPr="008D2613" w:rsidRDefault="008D2613" w:rsidP="008D2613">
      <w:pPr>
        <w:jc w:val="both"/>
        <w:rPr>
          <w:rFonts w:cs="Arial"/>
          <w:b/>
          <w:bCs/>
          <w:u w:val="single"/>
        </w:rPr>
      </w:pPr>
      <w:r w:rsidRPr="008D2613">
        <w:rPr>
          <w:rFonts w:cs="Arial"/>
          <w:b/>
          <w:bCs/>
          <w:u w:val="single"/>
        </w:rPr>
        <w:t xml:space="preserve">CONDICIONES GENERALES DEL CONTRATO </w:t>
      </w:r>
    </w:p>
    <w:p w14:paraId="14EA9686" w14:textId="77777777" w:rsidR="008D2613" w:rsidRPr="008D2613" w:rsidRDefault="008D2613" w:rsidP="008D2613">
      <w:pPr>
        <w:jc w:val="both"/>
        <w:rPr>
          <w:rFonts w:cs="Arial"/>
        </w:rPr>
      </w:pPr>
    </w:p>
    <w:tbl>
      <w:tblPr>
        <w:tblStyle w:val="Tablaconcuadrcula"/>
        <w:tblW w:w="8926" w:type="dxa"/>
        <w:tblInd w:w="0" w:type="dxa"/>
        <w:tblLook w:val="04A0" w:firstRow="1" w:lastRow="0" w:firstColumn="1" w:lastColumn="0" w:noHBand="0" w:noVBand="1"/>
      </w:tblPr>
      <w:tblGrid>
        <w:gridCol w:w="3114"/>
        <w:gridCol w:w="5812"/>
      </w:tblGrid>
      <w:tr w:rsidR="008D2613" w:rsidRPr="008D2613" w14:paraId="29E45547" w14:textId="77777777" w:rsidTr="009865AD">
        <w:tc>
          <w:tcPr>
            <w:tcW w:w="3114" w:type="dxa"/>
          </w:tcPr>
          <w:p w14:paraId="069D58AB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sz w:val="22"/>
                <w:szCs w:val="22"/>
                <w:lang w:eastAsia="en-US"/>
              </w:rPr>
              <w:t xml:space="preserve">N.º del contrato o convenio </w:t>
            </w:r>
          </w:p>
        </w:tc>
        <w:tc>
          <w:tcPr>
            <w:tcW w:w="5812" w:type="dxa"/>
          </w:tcPr>
          <w:p w14:paraId="5D5F3E42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8D2613" w:rsidRPr="008D2613" w14:paraId="2E55D5EE" w14:textId="77777777" w:rsidTr="009865AD">
        <w:tc>
          <w:tcPr>
            <w:tcW w:w="3114" w:type="dxa"/>
          </w:tcPr>
          <w:p w14:paraId="37A83C77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sz w:val="22"/>
                <w:szCs w:val="22"/>
                <w:lang w:eastAsia="en-US"/>
              </w:rPr>
              <w:t xml:space="preserve">Objeto </w:t>
            </w:r>
          </w:p>
        </w:tc>
        <w:tc>
          <w:tcPr>
            <w:tcW w:w="5812" w:type="dxa"/>
          </w:tcPr>
          <w:p w14:paraId="4C24797F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8D2613" w:rsidRPr="008D2613" w14:paraId="07AF5BA6" w14:textId="77777777" w:rsidTr="009865AD">
        <w:tc>
          <w:tcPr>
            <w:tcW w:w="3114" w:type="dxa"/>
          </w:tcPr>
          <w:p w14:paraId="2DFCC84E" w14:textId="45B0CA9D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sz w:val="22"/>
                <w:szCs w:val="22"/>
                <w:lang w:eastAsia="en-US"/>
              </w:rPr>
              <w:t xml:space="preserve">Nombre del </w:t>
            </w:r>
            <w:r w:rsidR="009A3986">
              <w:rPr>
                <w:rFonts w:eastAsia="Calibri" w:cs="Arial"/>
                <w:sz w:val="22"/>
                <w:szCs w:val="22"/>
                <w:lang w:eastAsia="en-US"/>
              </w:rPr>
              <w:t>c</w:t>
            </w:r>
            <w:r w:rsidRPr="008D2613">
              <w:rPr>
                <w:rFonts w:eastAsia="Calibri" w:cs="Arial"/>
                <w:sz w:val="22"/>
                <w:szCs w:val="22"/>
                <w:lang w:eastAsia="en-US"/>
              </w:rPr>
              <w:t xml:space="preserve">ontratista </w:t>
            </w:r>
          </w:p>
        </w:tc>
        <w:tc>
          <w:tcPr>
            <w:tcW w:w="5812" w:type="dxa"/>
          </w:tcPr>
          <w:p w14:paraId="559D1EB1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507D52" w:rsidRPr="008D2613" w14:paraId="5DA451D6" w14:textId="77777777" w:rsidTr="009865AD">
        <w:tc>
          <w:tcPr>
            <w:tcW w:w="3114" w:type="dxa"/>
          </w:tcPr>
          <w:p w14:paraId="5E34584E" w14:textId="759A77BA" w:rsidR="00507D52" w:rsidRPr="008D2613" w:rsidRDefault="00507D52" w:rsidP="009865AD">
            <w:pPr>
              <w:jc w:val="both"/>
              <w:rPr>
                <w:rFonts w:eastAsia="Calibri" w:cs="Arial"/>
              </w:rPr>
            </w:pPr>
            <w:r w:rsidRPr="008D2613">
              <w:rPr>
                <w:rFonts w:eastAsia="Calibri" w:cs="Arial"/>
                <w:sz w:val="22"/>
                <w:szCs w:val="22"/>
                <w:lang w:eastAsia="en-US"/>
              </w:rPr>
              <w:t>Fecha de suscripción</w:t>
            </w:r>
          </w:p>
        </w:tc>
        <w:tc>
          <w:tcPr>
            <w:tcW w:w="5812" w:type="dxa"/>
          </w:tcPr>
          <w:p w14:paraId="192C9030" w14:textId="77777777" w:rsidR="00507D52" w:rsidRPr="008D2613" w:rsidRDefault="00507D52" w:rsidP="009865AD">
            <w:pPr>
              <w:jc w:val="both"/>
              <w:rPr>
                <w:rFonts w:eastAsia="Calibri" w:cs="Arial"/>
              </w:rPr>
            </w:pPr>
          </w:p>
        </w:tc>
      </w:tr>
      <w:tr w:rsidR="00507D52" w:rsidRPr="008D2613" w14:paraId="18548F3A" w14:textId="77777777" w:rsidTr="009865AD">
        <w:tc>
          <w:tcPr>
            <w:tcW w:w="3114" w:type="dxa"/>
          </w:tcPr>
          <w:p w14:paraId="23A579D7" w14:textId="396CEEBE" w:rsidR="00507D52" w:rsidRPr="008D2613" w:rsidRDefault="00507D52" w:rsidP="009865AD">
            <w:pPr>
              <w:jc w:val="both"/>
              <w:rPr>
                <w:rFonts w:eastAsia="Calibri" w:cs="Arial"/>
              </w:rPr>
            </w:pPr>
            <w:r w:rsidRPr="008D2613">
              <w:rPr>
                <w:rFonts w:eastAsia="Calibri" w:cs="Arial"/>
                <w:sz w:val="22"/>
                <w:szCs w:val="22"/>
                <w:lang w:eastAsia="en-US"/>
              </w:rPr>
              <w:t>Fecha de inicio</w:t>
            </w:r>
          </w:p>
        </w:tc>
        <w:tc>
          <w:tcPr>
            <w:tcW w:w="5812" w:type="dxa"/>
          </w:tcPr>
          <w:p w14:paraId="1E400034" w14:textId="77777777" w:rsidR="00507D52" w:rsidRPr="008D2613" w:rsidRDefault="00507D52" w:rsidP="009865AD">
            <w:pPr>
              <w:jc w:val="both"/>
              <w:rPr>
                <w:rFonts w:eastAsia="Calibri" w:cs="Arial"/>
              </w:rPr>
            </w:pPr>
          </w:p>
        </w:tc>
      </w:tr>
      <w:tr w:rsidR="008D2613" w:rsidRPr="008D2613" w14:paraId="1D9FA480" w14:textId="77777777" w:rsidTr="009865AD">
        <w:tc>
          <w:tcPr>
            <w:tcW w:w="3114" w:type="dxa"/>
          </w:tcPr>
          <w:p w14:paraId="6D5B9FA2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sz w:val="22"/>
                <w:szCs w:val="22"/>
                <w:lang w:eastAsia="en-US"/>
              </w:rPr>
              <w:t>Plazo inicial del contrato</w:t>
            </w:r>
          </w:p>
        </w:tc>
        <w:tc>
          <w:tcPr>
            <w:tcW w:w="5812" w:type="dxa"/>
          </w:tcPr>
          <w:p w14:paraId="6F07E9C2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8D2613" w:rsidRPr="008D2613" w14:paraId="602BF7FB" w14:textId="77777777" w:rsidTr="009865AD">
        <w:tc>
          <w:tcPr>
            <w:tcW w:w="3114" w:type="dxa"/>
          </w:tcPr>
          <w:p w14:paraId="10768111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sz w:val="22"/>
                <w:szCs w:val="22"/>
                <w:lang w:eastAsia="en-US"/>
              </w:rPr>
              <w:t xml:space="preserve">Valor inicial del contrato </w:t>
            </w:r>
          </w:p>
        </w:tc>
        <w:tc>
          <w:tcPr>
            <w:tcW w:w="5812" w:type="dxa"/>
          </w:tcPr>
          <w:p w14:paraId="2D42365A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8D2613" w:rsidRPr="008D2613" w14:paraId="1EB5739B" w14:textId="77777777" w:rsidTr="009865AD">
        <w:tc>
          <w:tcPr>
            <w:tcW w:w="3114" w:type="dxa"/>
          </w:tcPr>
          <w:p w14:paraId="11D5377F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sz w:val="22"/>
                <w:szCs w:val="22"/>
                <w:lang w:eastAsia="en-US"/>
              </w:rPr>
              <w:t xml:space="preserve">Supervisor del contrato </w:t>
            </w:r>
          </w:p>
        </w:tc>
        <w:tc>
          <w:tcPr>
            <w:tcW w:w="5812" w:type="dxa"/>
          </w:tcPr>
          <w:p w14:paraId="3BBEB869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474556" w:rsidRPr="008D2613" w14:paraId="737F99DE" w14:textId="77777777" w:rsidTr="009865AD">
        <w:tc>
          <w:tcPr>
            <w:tcW w:w="3114" w:type="dxa"/>
          </w:tcPr>
          <w:p w14:paraId="0A8F4BB6" w14:textId="27B00C5A" w:rsidR="00474556" w:rsidRPr="008D2613" w:rsidRDefault="00474556" w:rsidP="009865AD">
            <w:pPr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Cargo del supervisor</w:t>
            </w:r>
          </w:p>
        </w:tc>
        <w:tc>
          <w:tcPr>
            <w:tcW w:w="5812" w:type="dxa"/>
          </w:tcPr>
          <w:p w14:paraId="365845EE" w14:textId="77777777" w:rsidR="00474556" w:rsidRPr="008D2613" w:rsidRDefault="00474556" w:rsidP="009865AD">
            <w:pPr>
              <w:jc w:val="both"/>
              <w:rPr>
                <w:rFonts w:eastAsia="Calibri" w:cs="Arial"/>
              </w:rPr>
            </w:pPr>
          </w:p>
        </w:tc>
      </w:tr>
      <w:tr w:rsidR="008D2613" w:rsidRPr="008D2613" w14:paraId="6F0AFB62" w14:textId="77777777" w:rsidTr="009865AD">
        <w:tc>
          <w:tcPr>
            <w:tcW w:w="3114" w:type="dxa"/>
          </w:tcPr>
          <w:p w14:paraId="335AAEB3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sz w:val="22"/>
                <w:szCs w:val="22"/>
                <w:lang w:eastAsia="en-US"/>
              </w:rPr>
              <w:t xml:space="preserve">Fecha de terminación </w:t>
            </w:r>
          </w:p>
        </w:tc>
        <w:tc>
          <w:tcPr>
            <w:tcW w:w="5812" w:type="dxa"/>
          </w:tcPr>
          <w:p w14:paraId="38ECC9EA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5D29B2" w:rsidRPr="008D2613" w14:paraId="0C91B5A1" w14:textId="77777777" w:rsidTr="009865AD">
        <w:tc>
          <w:tcPr>
            <w:tcW w:w="3114" w:type="dxa"/>
          </w:tcPr>
          <w:p w14:paraId="1ADBD9DB" w14:textId="07D07AE5" w:rsidR="005D29B2" w:rsidRPr="008D2613" w:rsidRDefault="005D29B2" w:rsidP="009865AD">
            <w:pPr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Modificaciones</w:t>
            </w:r>
          </w:p>
        </w:tc>
        <w:tc>
          <w:tcPr>
            <w:tcW w:w="5812" w:type="dxa"/>
          </w:tcPr>
          <w:p w14:paraId="7F4170CF" w14:textId="77777777" w:rsidR="005D29B2" w:rsidRPr="008D2613" w:rsidRDefault="005D29B2" w:rsidP="009865AD">
            <w:pPr>
              <w:jc w:val="both"/>
              <w:rPr>
                <w:rFonts w:eastAsia="Calibri" w:cs="Arial"/>
              </w:rPr>
            </w:pPr>
          </w:p>
        </w:tc>
      </w:tr>
      <w:tr w:rsidR="005D29B2" w:rsidRPr="008D2613" w14:paraId="734497D8" w14:textId="77777777" w:rsidTr="009865AD">
        <w:tc>
          <w:tcPr>
            <w:tcW w:w="3114" w:type="dxa"/>
          </w:tcPr>
          <w:p w14:paraId="37788326" w14:textId="0E10FA79" w:rsidR="005D29B2" w:rsidRPr="008D2613" w:rsidRDefault="005D29B2" w:rsidP="009865AD">
            <w:pPr>
              <w:jc w:val="both"/>
              <w:rPr>
                <w:rFonts w:eastAsia="Calibri" w:cs="Arial"/>
              </w:rPr>
            </w:pPr>
            <w:r w:rsidRPr="008D2613">
              <w:rPr>
                <w:rFonts w:eastAsia="Calibri" w:cs="Arial"/>
                <w:sz w:val="22"/>
                <w:szCs w:val="22"/>
                <w:lang w:eastAsia="en-US"/>
              </w:rPr>
              <w:t xml:space="preserve">Valor </w:t>
            </w:r>
            <w:r w:rsidR="009A3986">
              <w:rPr>
                <w:rFonts w:eastAsia="Calibri" w:cs="Arial"/>
                <w:sz w:val="22"/>
                <w:szCs w:val="22"/>
                <w:lang w:eastAsia="en-US"/>
              </w:rPr>
              <w:t>f</w:t>
            </w:r>
            <w:r w:rsidRPr="008D2613">
              <w:rPr>
                <w:rFonts w:eastAsia="Calibri" w:cs="Arial"/>
                <w:sz w:val="22"/>
                <w:szCs w:val="22"/>
                <w:lang w:eastAsia="en-US"/>
              </w:rPr>
              <w:t>inal del contrato</w:t>
            </w:r>
          </w:p>
        </w:tc>
        <w:tc>
          <w:tcPr>
            <w:tcW w:w="5812" w:type="dxa"/>
          </w:tcPr>
          <w:p w14:paraId="254C1815" w14:textId="77777777" w:rsidR="005D29B2" w:rsidRPr="008D2613" w:rsidRDefault="005D29B2" w:rsidP="009865AD">
            <w:pPr>
              <w:jc w:val="both"/>
              <w:rPr>
                <w:rFonts w:eastAsia="Calibri" w:cs="Arial"/>
              </w:rPr>
            </w:pPr>
          </w:p>
        </w:tc>
      </w:tr>
      <w:tr w:rsidR="008D2613" w:rsidRPr="008D2613" w14:paraId="6488B210" w14:textId="77777777" w:rsidTr="009865AD">
        <w:tc>
          <w:tcPr>
            <w:tcW w:w="3114" w:type="dxa"/>
          </w:tcPr>
          <w:p w14:paraId="135AD597" w14:textId="23D2139E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sz w:val="22"/>
                <w:szCs w:val="22"/>
                <w:lang w:eastAsia="en-US"/>
              </w:rPr>
              <w:t xml:space="preserve">Plazo de </w:t>
            </w:r>
            <w:r w:rsidR="009A3986">
              <w:rPr>
                <w:rFonts w:eastAsia="Calibri" w:cs="Arial"/>
                <w:sz w:val="22"/>
                <w:szCs w:val="22"/>
                <w:lang w:eastAsia="en-US"/>
              </w:rPr>
              <w:t>f</w:t>
            </w:r>
            <w:r w:rsidRPr="008D2613">
              <w:rPr>
                <w:rFonts w:eastAsia="Calibri" w:cs="Arial"/>
                <w:sz w:val="22"/>
                <w:szCs w:val="22"/>
                <w:lang w:eastAsia="en-US"/>
              </w:rPr>
              <w:t>inal del contrato</w:t>
            </w:r>
          </w:p>
        </w:tc>
        <w:tc>
          <w:tcPr>
            <w:tcW w:w="5812" w:type="dxa"/>
          </w:tcPr>
          <w:p w14:paraId="1EC0C66B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</w:tbl>
    <w:p w14:paraId="2AC7D75E" w14:textId="77777777" w:rsidR="008D2613" w:rsidRPr="008D2613" w:rsidRDefault="008D2613" w:rsidP="008D2613">
      <w:pPr>
        <w:jc w:val="both"/>
        <w:rPr>
          <w:rFonts w:eastAsia="Calibri" w:cs="Arial"/>
        </w:rPr>
      </w:pPr>
    </w:p>
    <w:p w14:paraId="4F9DF0E9" w14:textId="6C44CAAB" w:rsidR="008D2613" w:rsidRPr="008D2613" w:rsidRDefault="008D2613" w:rsidP="008D2613">
      <w:pPr>
        <w:jc w:val="both"/>
        <w:rPr>
          <w:rFonts w:eastAsia="Calibri" w:cs="Arial"/>
          <w:b/>
          <w:u w:val="single"/>
        </w:rPr>
      </w:pPr>
      <w:r w:rsidRPr="008D2613">
        <w:rPr>
          <w:rFonts w:eastAsia="Calibri" w:cs="Arial"/>
          <w:b/>
          <w:u w:val="single"/>
        </w:rPr>
        <w:t>CONDICIONES DE LAS GARANT</w:t>
      </w:r>
      <w:r w:rsidR="00C00307">
        <w:rPr>
          <w:rFonts w:eastAsia="Calibri" w:cs="Arial"/>
          <w:b/>
          <w:u w:val="single"/>
        </w:rPr>
        <w:t>Í</w:t>
      </w:r>
      <w:r w:rsidRPr="008D2613">
        <w:rPr>
          <w:rFonts w:eastAsia="Calibri" w:cs="Arial"/>
          <w:b/>
          <w:u w:val="single"/>
        </w:rPr>
        <w:t xml:space="preserve">AS </w:t>
      </w:r>
    </w:p>
    <w:p w14:paraId="79300A96" w14:textId="77777777" w:rsidR="008D2613" w:rsidRPr="008D2613" w:rsidRDefault="008D2613" w:rsidP="008D2613">
      <w:pPr>
        <w:jc w:val="both"/>
        <w:rPr>
          <w:rFonts w:eastAsia="Calibri" w:cs="Arial"/>
          <w:b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5807"/>
      </w:tblGrid>
      <w:tr w:rsidR="008D2613" w:rsidRPr="008D2613" w14:paraId="4A452DB5" w14:textId="77777777" w:rsidTr="009865AD">
        <w:tc>
          <w:tcPr>
            <w:tcW w:w="3114" w:type="dxa"/>
          </w:tcPr>
          <w:p w14:paraId="43130491" w14:textId="77777777" w:rsidR="008D2613" w:rsidRPr="008D2613" w:rsidRDefault="008D2613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bCs/>
                <w:sz w:val="22"/>
                <w:szCs w:val="22"/>
                <w:lang w:eastAsia="en-US"/>
              </w:rPr>
              <w:t xml:space="preserve">Clase de Garantía </w:t>
            </w:r>
          </w:p>
        </w:tc>
        <w:tc>
          <w:tcPr>
            <w:tcW w:w="5807" w:type="dxa"/>
          </w:tcPr>
          <w:p w14:paraId="4BA3140E" w14:textId="77777777" w:rsidR="008D2613" w:rsidRPr="008D2613" w:rsidRDefault="008D2613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</w:tr>
      <w:tr w:rsidR="008D2613" w:rsidRPr="008D2613" w14:paraId="281CED4A" w14:textId="77777777" w:rsidTr="009865AD">
        <w:tc>
          <w:tcPr>
            <w:tcW w:w="3114" w:type="dxa"/>
          </w:tcPr>
          <w:p w14:paraId="5AF763AD" w14:textId="520B776F" w:rsidR="008D2613" w:rsidRPr="008D2613" w:rsidRDefault="00EC418D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bCs/>
                <w:sz w:val="22"/>
                <w:szCs w:val="22"/>
                <w:lang w:eastAsia="en-US"/>
              </w:rPr>
              <w:t>Póliza N</w:t>
            </w:r>
            <w:r>
              <w:rPr>
                <w:rFonts w:eastAsia="Calibri" w:cs="Arial"/>
                <w:bCs/>
                <w:sz w:val="22"/>
                <w:szCs w:val="22"/>
                <w:lang w:eastAsia="en-US"/>
              </w:rPr>
              <w:t xml:space="preserve">o. </w:t>
            </w:r>
          </w:p>
        </w:tc>
        <w:tc>
          <w:tcPr>
            <w:tcW w:w="5807" w:type="dxa"/>
          </w:tcPr>
          <w:p w14:paraId="5FB7C567" w14:textId="77777777" w:rsidR="008D2613" w:rsidRPr="008D2613" w:rsidRDefault="008D2613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</w:tr>
      <w:tr w:rsidR="008D2613" w:rsidRPr="008D2613" w14:paraId="6B5EA277" w14:textId="77777777" w:rsidTr="009865AD">
        <w:tc>
          <w:tcPr>
            <w:tcW w:w="3114" w:type="dxa"/>
          </w:tcPr>
          <w:p w14:paraId="78C806CC" w14:textId="77777777" w:rsidR="008D2613" w:rsidRPr="008D2613" w:rsidRDefault="008D2613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bCs/>
                <w:sz w:val="22"/>
                <w:szCs w:val="22"/>
                <w:lang w:eastAsia="en-US"/>
              </w:rPr>
              <w:t xml:space="preserve">Aseguradora </w:t>
            </w:r>
          </w:p>
        </w:tc>
        <w:tc>
          <w:tcPr>
            <w:tcW w:w="5807" w:type="dxa"/>
          </w:tcPr>
          <w:p w14:paraId="2CB9B4ED" w14:textId="77777777" w:rsidR="008D2613" w:rsidRPr="008D2613" w:rsidRDefault="008D2613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</w:tr>
    </w:tbl>
    <w:p w14:paraId="288B9C2E" w14:textId="77777777" w:rsidR="008D2613" w:rsidRPr="008D2613" w:rsidRDefault="008D2613" w:rsidP="008D2613">
      <w:pPr>
        <w:jc w:val="both"/>
        <w:rPr>
          <w:rFonts w:eastAsia="Calibri" w:cs="Arial"/>
          <w:bCs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230"/>
        <w:gridCol w:w="2230"/>
        <w:gridCol w:w="2230"/>
        <w:gridCol w:w="2231"/>
      </w:tblGrid>
      <w:tr w:rsidR="00EC418D" w:rsidRPr="008D2613" w14:paraId="468D668D" w14:textId="77777777" w:rsidTr="00EC418D">
        <w:tc>
          <w:tcPr>
            <w:tcW w:w="2230" w:type="dxa"/>
            <w:vMerge w:val="restart"/>
            <w:vAlign w:val="center"/>
          </w:tcPr>
          <w:p w14:paraId="0EF34863" w14:textId="77777777" w:rsidR="00EC418D" w:rsidRPr="008D2613" w:rsidRDefault="00EC418D" w:rsidP="00EC418D">
            <w:pPr>
              <w:jc w:val="center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bCs/>
                <w:sz w:val="22"/>
                <w:szCs w:val="22"/>
                <w:lang w:eastAsia="en-US"/>
              </w:rPr>
              <w:t>AMPARO</w:t>
            </w:r>
          </w:p>
        </w:tc>
        <w:tc>
          <w:tcPr>
            <w:tcW w:w="4460" w:type="dxa"/>
            <w:gridSpan w:val="2"/>
          </w:tcPr>
          <w:p w14:paraId="262CAFDE" w14:textId="77777777" w:rsidR="00EC418D" w:rsidRPr="008D2613" w:rsidRDefault="00EC418D" w:rsidP="009865AD">
            <w:pPr>
              <w:jc w:val="center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bCs/>
                <w:sz w:val="22"/>
                <w:szCs w:val="22"/>
                <w:lang w:eastAsia="en-US"/>
              </w:rPr>
              <w:t>Vigencia</w:t>
            </w:r>
          </w:p>
        </w:tc>
        <w:tc>
          <w:tcPr>
            <w:tcW w:w="2231" w:type="dxa"/>
            <w:vMerge w:val="restart"/>
          </w:tcPr>
          <w:p w14:paraId="1B63B071" w14:textId="77777777" w:rsidR="00EC418D" w:rsidRPr="008D2613" w:rsidRDefault="00EC418D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  <w:p w14:paraId="5A749BE4" w14:textId="77777777" w:rsidR="00EC418D" w:rsidRPr="008D2613" w:rsidRDefault="00EC418D" w:rsidP="009865AD">
            <w:pPr>
              <w:jc w:val="center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bCs/>
                <w:sz w:val="22"/>
                <w:szCs w:val="22"/>
                <w:lang w:eastAsia="en-US"/>
              </w:rPr>
              <w:t>VALOR ASEGURADO</w:t>
            </w:r>
          </w:p>
        </w:tc>
      </w:tr>
      <w:tr w:rsidR="00EC418D" w:rsidRPr="008D2613" w14:paraId="0587DABD" w14:textId="77777777" w:rsidTr="009865AD">
        <w:tc>
          <w:tcPr>
            <w:tcW w:w="2230" w:type="dxa"/>
            <w:vMerge/>
          </w:tcPr>
          <w:p w14:paraId="39A3F834" w14:textId="77777777" w:rsidR="00EC418D" w:rsidRPr="008D2613" w:rsidRDefault="00EC418D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30" w:type="dxa"/>
          </w:tcPr>
          <w:p w14:paraId="6275B995" w14:textId="77777777" w:rsidR="00EC418D" w:rsidRPr="008D2613" w:rsidRDefault="00EC418D" w:rsidP="009865AD">
            <w:pPr>
              <w:jc w:val="center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bCs/>
                <w:sz w:val="22"/>
                <w:szCs w:val="22"/>
                <w:lang w:eastAsia="en-US"/>
              </w:rPr>
              <w:t>Inicio</w:t>
            </w:r>
          </w:p>
        </w:tc>
        <w:tc>
          <w:tcPr>
            <w:tcW w:w="2230" w:type="dxa"/>
          </w:tcPr>
          <w:p w14:paraId="595D6909" w14:textId="77777777" w:rsidR="00EC418D" w:rsidRPr="008D2613" w:rsidRDefault="00EC418D" w:rsidP="009865AD">
            <w:pPr>
              <w:jc w:val="center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bCs/>
                <w:sz w:val="22"/>
                <w:szCs w:val="22"/>
                <w:lang w:eastAsia="en-US"/>
              </w:rPr>
              <w:t>Vence</w:t>
            </w:r>
          </w:p>
        </w:tc>
        <w:tc>
          <w:tcPr>
            <w:tcW w:w="2231" w:type="dxa"/>
            <w:vMerge/>
          </w:tcPr>
          <w:p w14:paraId="6F936B4A" w14:textId="77777777" w:rsidR="00EC418D" w:rsidRPr="008D2613" w:rsidRDefault="00EC418D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</w:tr>
      <w:tr w:rsidR="008D2613" w:rsidRPr="008D2613" w14:paraId="015B3943" w14:textId="77777777" w:rsidTr="009865AD">
        <w:tc>
          <w:tcPr>
            <w:tcW w:w="2230" w:type="dxa"/>
          </w:tcPr>
          <w:p w14:paraId="47DF4B05" w14:textId="77777777" w:rsidR="008D2613" w:rsidRPr="008D2613" w:rsidRDefault="008D2613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bCs/>
                <w:sz w:val="22"/>
                <w:szCs w:val="22"/>
                <w:lang w:eastAsia="en-US"/>
              </w:rPr>
              <w:t xml:space="preserve">Cumplimiento </w:t>
            </w:r>
          </w:p>
        </w:tc>
        <w:tc>
          <w:tcPr>
            <w:tcW w:w="2230" w:type="dxa"/>
          </w:tcPr>
          <w:p w14:paraId="5C4DC7CC" w14:textId="77777777" w:rsidR="008D2613" w:rsidRPr="008D2613" w:rsidRDefault="008D2613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30" w:type="dxa"/>
          </w:tcPr>
          <w:p w14:paraId="2EF6B3CE" w14:textId="77777777" w:rsidR="008D2613" w:rsidRPr="008D2613" w:rsidRDefault="008D2613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</w:tcPr>
          <w:p w14:paraId="495C9F61" w14:textId="77777777" w:rsidR="008D2613" w:rsidRPr="008D2613" w:rsidRDefault="008D2613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</w:tr>
      <w:tr w:rsidR="008D2613" w:rsidRPr="008D2613" w14:paraId="09C6DBDB" w14:textId="77777777" w:rsidTr="009865AD">
        <w:tc>
          <w:tcPr>
            <w:tcW w:w="2230" w:type="dxa"/>
          </w:tcPr>
          <w:p w14:paraId="23B07DD5" w14:textId="77777777" w:rsidR="008D2613" w:rsidRPr="008D2613" w:rsidRDefault="008D2613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bCs/>
                <w:sz w:val="22"/>
                <w:szCs w:val="22"/>
                <w:lang w:eastAsia="en-US"/>
              </w:rPr>
              <w:t xml:space="preserve">Calidad del servicio </w:t>
            </w:r>
          </w:p>
        </w:tc>
        <w:tc>
          <w:tcPr>
            <w:tcW w:w="2230" w:type="dxa"/>
          </w:tcPr>
          <w:p w14:paraId="44D81A97" w14:textId="77777777" w:rsidR="008D2613" w:rsidRPr="008D2613" w:rsidRDefault="008D2613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30" w:type="dxa"/>
          </w:tcPr>
          <w:p w14:paraId="3180D967" w14:textId="77777777" w:rsidR="008D2613" w:rsidRPr="008D2613" w:rsidRDefault="008D2613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</w:tcPr>
          <w:p w14:paraId="37210B9A" w14:textId="77777777" w:rsidR="008D2613" w:rsidRPr="008D2613" w:rsidRDefault="008D2613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</w:tr>
    </w:tbl>
    <w:p w14:paraId="2CED09EC" w14:textId="77777777" w:rsidR="008D2613" w:rsidRPr="008D2613" w:rsidRDefault="008D2613" w:rsidP="008D2613">
      <w:pPr>
        <w:jc w:val="both"/>
        <w:rPr>
          <w:rFonts w:eastAsia="Calibri" w:cs="Arial"/>
          <w:b/>
        </w:rPr>
      </w:pPr>
    </w:p>
    <w:p w14:paraId="1CA26067" w14:textId="77777777" w:rsidR="008D2613" w:rsidRPr="008D2613" w:rsidRDefault="008D2613" w:rsidP="008D2613">
      <w:pPr>
        <w:rPr>
          <w:rFonts w:eastAsia="Calibri" w:cs="Arial"/>
          <w:b/>
          <w:u w:val="single"/>
        </w:rPr>
      </w:pPr>
      <w:r w:rsidRPr="008D2613">
        <w:rPr>
          <w:rFonts w:eastAsia="Calibri" w:cs="Arial"/>
          <w:b/>
          <w:u w:val="single"/>
        </w:rPr>
        <w:t xml:space="preserve">CONSTANCIAS </w:t>
      </w:r>
    </w:p>
    <w:p w14:paraId="1C5915B4" w14:textId="77777777" w:rsidR="008D2613" w:rsidRPr="008D2613" w:rsidRDefault="008D2613" w:rsidP="008D2613">
      <w:pPr>
        <w:jc w:val="both"/>
        <w:rPr>
          <w:rFonts w:eastAsia="Calibri" w:cs="Arial"/>
        </w:rPr>
      </w:pPr>
    </w:p>
    <w:p w14:paraId="2E85F66B" w14:textId="40E6BB72" w:rsidR="00507D52" w:rsidRDefault="00371DD4" w:rsidP="00371DD4">
      <w:pPr>
        <w:jc w:val="both"/>
        <w:rPr>
          <w:rFonts w:eastAsia="Calibri" w:cs="Arial"/>
        </w:rPr>
      </w:pPr>
      <w:r w:rsidRPr="00371DD4">
        <w:rPr>
          <w:rFonts w:eastAsia="Calibri" w:cs="Arial"/>
        </w:rPr>
        <w:lastRenderedPageBreak/>
        <w:t>Certifico que en el expediente contractual reposan las certificaciones de cumplimiento, las cuales dan cuenta de la</w:t>
      </w:r>
      <w:r w:rsidR="00661552">
        <w:rPr>
          <w:rFonts w:eastAsia="Calibri" w:cs="Arial"/>
        </w:rPr>
        <w:t xml:space="preserve"> </w:t>
      </w:r>
      <w:r w:rsidRPr="00371DD4">
        <w:rPr>
          <w:rFonts w:eastAsia="Calibri" w:cs="Arial"/>
        </w:rPr>
        <w:t>ejecución de</w:t>
      </w:r>
      <w:r w:rsidR="00661552">
        <w:rPr>
          <w:rFonts w:eastAsia="Calibri" w:cs="Arial"/>
        </w:rPr>
        <w:t xml:space="preserve">l contrato/convenio </w:t>
      </w:r>
      <w:r w:rsidRPr="00371DD4">
        <w:rPr>
          <w:rFonts w:eastAsia="Calibri" w:cs="Arial"/>
        </w:rPr>
        <w:t>en su totalidad y a satisfacción de la Entidad, conforme consta en las documentales</w:t>
      </w:r>
      <w:r w:rsidR="00661552">
        <w:rPr>
          <w:rFonts w:eastAsia="Calibri" w:cs="Arial"/>
        </w:rPr>
        <w:t xml:space="preserve"> </w:t>
      </w:r>
      <w:r w:rsidRPr="00371DD4">
        <w:rPr>
          <w:rFonts w:eastAsia="Calibri" w:cs="Arial"/>
        </w:rPr>
        <w:t>suscritas por el Supervisor para cada desembolso.</w:t>
      </w:r>
    </w:p>
    <w:p w14:paraId="71EE495F" w14:textId="77777777" w:rsidR="00661552" w:rsidRDefault="00661552" w:rsidP="00371DD4">
      <w:pPr>
        <w:jc w:val="both"/>
        <w:rPr>
          <w:rFonts w:eastAsia="Calibri" w:cs="Arial"/>
        </w:rPr>
      </w:pPr>
    </w:p>
    <w:p w14:paraId="0FBFB63C" w14:textId="5192AEE3" w:rsidR="008D2613" w:rsidRPr="008D2613" w:rsidRDefault="008D2613" w:rsidP="008D2613">
      <w:pPr>
        <w:jc w:val="both"/>
        <w:rPr>
          <w:rFonts w:eastAsia="Calibri" w:cs="Arial"/>
        </w:rPr>
      </w:pPr>
      <w:r w:rsidRPr="008D2613">
        <w:rPr>
          <w:rFonts w:eastAsia="Calibri" w:cs="Arial"/>
        </w:rPr>
        <w:t xml:space="preserve">Revisadas las garantías constituidas a favor de la Unidad Administrativa </w:t>
      </w:r>
      <w:r w:rsidR="00D63FFE">
        <w:rPr>
          <w:rFonts w:eastAsia="Calibri" w:cs="Arial"/>
        </w:rPr>
        <w:t xml:space="preserve">Especial </w:t>
      </w:r>
      <w:r w:rsidRPr="008D2613">
        <w:rPr>
          <w:rFonts w:eastAsia="Calibri" w:cs="Arial"/>
        </w:rPr>
        <w:t xml:space="preserve">de la Contaduría General de la Nación en razón a la celebración del Contrato o convenio anteriormente descrito, éstas se encuentran vencidas. </w:t>
      </w:r>
    </w:p>
    <w:p w14:paraId="48BED4F8" w14:textId="77777777" w:rsidR="008D2613" w:rsidRPr="008D2613" w:rsidRDefault="008D2613" w:rsidP="008D2613">
      <w:pPr>
        <w:jc w:val="both"/>
        <w:rPr>
          <w:rFonts w:eastAsia="Calibri" w:cs="Arial"/>
        </w:rPr>
      </w:pPr>
    </w:p>
    <w:p w14:paraId="5BFCF845" w14:textId="77777777" w:rsidR="008D2613" w:rsidRPr="008D2613" w:rsidRDefault="008D2613" w:rsidP="008D2613">
      <w:pPr>
        <w:jc w:val="both"/>
        <w:rPr>
          <w:rFonts w:eastAsia="Calibri" w:cs="Arial"/>
        </w:rPr>
      </w:pPr>
      <w:r w:rsidRPr="008D2613">
        <w:rPr>
          <w:rFonts w:eastAsia="Calibri" w:cs="Arial"/>
        </w:rPr>
        <w:t>En consecuencia, se cierra el expediente contractual correspondiente.</w:t>
      </w:r>
    </w:p>
    <w:p w14:paraId="12CD6887" w14:textId="77777777" w:rsidR="008D2613" w:rsidRPr="008D2613" w:rsidRDefault="008D2613" w:rsidP="008D2613">
      <w:pPr>
        <w:jc w:val="both"/>
        <w:rPr>
          <w:rFonts w:eastAsia="Calibri" w:cs="Arial"/>
        </w:rPr>
      </w:pPr>
    </w:p>
    <w:p w14:paraId="6DDAC621" w14:textId="77777777" w:rsidR="00660D2B" w:rsidRDefault="00660D2B" w:rsidP="00B11C85">
      <w:pPr>
        <w:jc w:val="center"/>
        <w:rPr>
          <w:rFonts w:eastAsia="Calibri" w:cs="Arial"/>
        </w:rPr>
      </w:pPr>
      <w:r w:rsidRPr="00660D2B">
        <w:rPr>
          <w:rFonts w:eastAsia="Calibri" w:cs="Arial"/>
        </w:rPr>
        <w:t>IMPORTANTE</w:t>
      </w:r>
    </w:p>
    <w:p w14:paraId="7AC5AFEA" w14:textId="77777777" w:rsidR="00B50F45" w:rsidRPr="00660D2B" w:rsidRDefault="00B50F45" w:rsidP="00B11C85">
      <w:pPr>
        <w:jc w:val="center"/>
        <w:rPr>
          <w:rFonts w:eastAsia="Calibri" w:cs="Arial"/>
        </w:rPr>
      </w:pPr>
    </w:p>
    <w:p w14:paraId="1C2099E4" w14:textId="7B0E72D4" w:rsidR="00EC418D" w:rsidRDefault="00660D2B" w:rsidP="008D2613">
      <w:pPr>
        <w:jc w:val="both"/>
        <w:rPr>
          <w:rFonts w:eastAsia="Calibri" w:cs="Arial"/>
        </w:rPr>
      </w:pPr>
      <w:r w:rsidRPr="00660D2B">
        <w:rPr>
          <w:rFonts w:eastAsia="Calibri" w:cs="Arial"/>
        </w:rPr>
        <w:t>Teniendo en cuenta que la plataforma SECOP II es transaccional, el presente documento se entiende válido con la firma electrónica que se realiza a través del flujo de aprobación de la plataforma en mención</w:t>
      </w:r>
      <w:r>
        <w:rPr>
          <w:rFonts w:eastAsia="Calibri" w:cs="Arial"/>
        </w:rPr>
        <w:t xml:space="preserve">, en fecha y hora que refleje la plataforma. </w:t>
      </w:r>
    </w:p>
    <w:p w14:paraId="6B197856" w14:textId="77777777" w:rsidR="00EC418D" w:rsidRPr="008D2613" w:rsidRDefault="00EC418D" w:rsidP="008D2613">
      <w:pPr>
        <w:jc w:val="both"/>
        <w:rPr>
          <w:rFonts w:eastAsia="Calibri" w:cs="Arial"/>
        </w:rPr>
      </w:pPr>
    </w:p>
    <w:p w14:paraId="437B8858" w14:textId="77777777" w:rsidR="008D2613" w:rsidRPr="008D2613" w:rsidRDefault="008D2613" w:rsidP="008D2613">
      <w:pPr>
        <w:rPr>
          <w:rFonts w:cs="Arial"/>
          <w:i/>
          <w:sz w:val="16"/>
          <w:szCs w:val="16"/>
        </w:rPr>
      </w:pPr>
      <w:r w:rsidRPr="008D2613">
        <w:rPr>
          <w:rFonts w:cs="Arial"/>
          <w:sz w:val="16"/>
          <w:szCs w:val="16"/>
        </w:rPr>
        <w:t>Proyectó:</w:t>
      </w:r>
      <w:r w:rsidRPr="008D2613">
        <w:rPr>
          <w:rFonts w:cs="Arial"/>
          <w:sz w:val="16"/>
          <w:szCs w:val="16"/>
        </w:rPr>
        <w:tab/>
        <w:t>(nombre y apellidos completos)</w:t>
      </w:r>
    </w:p>
    <w:p w14:paraId="752A7806" w14:textId="77777777" w:rsidR="008D2613" w:rsidRPr="008D2613" w:rsidRDefault="008D2613" w:rsidP="008D2613">
      <w:pPr>
        <w:rPr>
          <w:rFonts w:cs="Arial"/>
          <w:i/>
          <w:sz w:val="16"/>
          <w:szCs w:val="16"/>
        </w:rPr>
      </w:pPr>
      <w:r w:rsidRPr="008D2613">
        <w:rPr>
          <w:rFonts w:cs="Arial"/>
          <w:sz w:val="16"/>
          <w:szCs w:val="16"/>
        </w:rPr>
        <w:t>Revisó:</w:t>
      </w:r>
      <w:r w:rsidRPr="008D2613">
        <w:rPr>
          <w:rFonts w:cs="Arial"/>
          <w:sz w:val="16"/>
          <w:szCs w:val="16"/>
        </w:rPr>
        <w:tab/>
        <w:t>(nombre y apellidos completos)</w:t>
      </w:r>
    </w:p>
    <w:p w14:paraId="4BFBC80B" w14:textId="77777777" w:rsidR="001A072D" w:rsidRPr="008D2613" w:rsidRDefault="001A072D" w:rsidP="001A072D"/>
    <w:sectPr w:rsidR="001A072D" w:rsidRPr="008D2613" w:rsidSect="000A60D4">
      <w:headerReference w:type="default" r:id="rId7"/>
      <w:footerReference w:type="default" r:id="rId8"/>
      <w:pgSz w:w="12240" w:h="15840"/>
      <w:pgMar w:top="1418" w:right="1134" w:bottom="1418" w:left="1134" w:header="284" w:footer="1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28762" w14:textId="77777777" w:rsidR="00DC15F0" w:rsidRDefault="00DC15F0" w:rsidP="002D348D">
      <w:r>
        <w:separator/>
      </w:r>
    </w:p>
  </w:endnote>
  <w:endnote w:type="continuationSeparator" w:id="0">
    <w:p w14:paraId="13B92BB6" w14:textId="77777777" w:rsidR="00DC15F0" w:rsidRDefault="00DC15F0" w:rsidP="002D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E89D3" w14:textId="6C6CFAF3" w:rsidR="000A60D4" w:rsidRDefault="001530B9">
    <w:pPr>
      <w:pStyle w:val="Piedepgina"/>
    </w:pPr>
    <w:r>
      <w:rPr>
        <w:i/>
        <w:iCs/>
        <w:noProof/>
        <w:lang w:val="es-ES"/>
      </w:rPr>
      <w:drawing>
        <wp:anchor distT="0" distB="0" distL="114300" distR="114300" simplePos="0" relativeHeight="251659264" behindDoc="1" locked="0" layoutInCell="1" allowOverlap="1" wp14:anchorId="2BE42794" wp14:editId="1C56EAB0">
          <wp:simplePos x="0" y="0"/>
          <wp:positionH relativeFrom="page">
            <wp:posOffset>5715</wp:posOffset>
          </wp:positionH>
          <wp:positionV relativeFrom="paragraph">
            <wp:posOffset>0</wp:posOffset>
          </wp:positionV>
          <wp:extent cx="7799603" cy="803082"/>
          <wp:effectExtent l="0" t="0" r="0" b="0"/>
          <wp:wrapNone/>
          <wp:docPr id="876000546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000546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603" cy="803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3A3207" w14:textId="77777777" w:rsidR="000A60D4" w:rsidRDefault="000A60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19FA2" w14:textId="77777777" w:rsidR="00DC15F0" w:rsidRDefault="00DC15F0" w:rsidP="002D348D">
      <w:r>
        <w:separator/>
      </w:r>
    </w:p>
  </w:footnote>
  <w:footnote w:type="continuationSeparator" w:id="0">
    <w:p w14:paraId="250719A3" w14:textId="77777777" w:rsidR="00DC15F0" w:rsidRDefault="00DC15F0" w:rsidP="002D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47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27"/>
      <w:gridCol w:w="2702"/>
      <w:gridCol w:w="2490"/>
      <w:gridCol w:w="2047"/>
    </w:tblGrid>
    <w:tr w:rsidR="00EC418D" w:rsidRPr="00D90F17" w14:paraId="0951200C" w14:textId="77777777" w:rsidTr="003632C5">
      <w:trPr>
        <w:trHeight w:val="309"/>
      </w:trPr>
      <w:tc>
        <w:tcPr>
          <w:tcW w:w="5000" w:type="pct"/>
          <w:gridSpan w:val="4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14:paraId="3F99C616" w14:textId="77777777" w:rsidR="00EC418D" w:rsidRDefault="00EC418D" w:rsidP="00EC418D">
          <w:pPr>
            <w:ind w:right="-297"/>
            <w:jc w:val="center"/>
            <w:rPr>
              <w:b/>
              <w:i/>
            </w:rPr>
          </w:pPr>
          <w:r w:rsidRPr="00937D7D">
            <w:rPr>
              <w:noProof/>
            </w:rPr>
            <w:drawing>
              <wp:inline distT="0" distB="0" distL="0" distR="0" wp14:anchorId="1539EFCB" wp14:editId="6AB10C85">
                <wp:extent cx="5581650" cy="963930"/>
                <wp:effectExtent l="0" t="0" r="0" b="0"/>
                <wp:docPr id="2029093409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9093409" name="Imagen 1" descr="Logotipo, nombre de la empresa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C418D" w:rsidRPr="00D90F17" w14:paraId="2DE1CC4B" w14:textId="77777777" w:rsidTr="003632C5">
      <w:trPr>
        <w:trHeight w:val="309"/>
      </w:trPr>
      <w:tc>
        <w:tcPr>
          <w:tcW w:w="5000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8472EF9" w14:textId="04BCC717" w:rsidR="00EC418D" w:rsidRPr="00040CFB" w:rsidRDefault="00EC418D" w:rsidP="00EC418D">
          <w:pPr>
            <w:jc w:val="center"/>
            <w:rPr>
              <w:b/>
              <w:bCs/>
              <w:i/>
              <w:iCs/>
              <w:lang w:eastAsia="es-CO"/>
            </w:rPr>
          </w:pPr>
          <w:r w:rsidRPr="008D2613">
            <w:rPr>
              <w:rFonts w:eastAsia="Times New Roman" w:cs="Times New Roman"/>
              <w:b/>
              <w:szCs w:val="20"/>
              <w:lang w:eastAsia="ar-SA"/>
            </w:rPr>
            <w:t>ACTA DE CIERRE DEL EXPEDIENTE CONTRACTUAL</w:t>
          </w:r>
        </w:p>
      </w:tc>
    </w:tr>
    <w:tr w:rsidR="00EC418D" w:rsidRPr="00D90F17" w14:paraId="30DE56F2" w14:textId="77777777" w:rsidTr="003632C5">
      <w:trPr>
        <w:trHeight w:val="309"/>
      </w:trPr>
      <w:tc>
        <w:tcPr>
          <w:tcW w:w="140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A6717D0" w14:textId="77777777" w:rsidR="00EC418D" w:rsidRPr="004637B6" w:rsidRDefault="00EC418D" w:rsidP="00EC418D">
          <w:pPr>
            <w:jc w:val="center"/>
            <w:rPr>
              <w:b/>
              <w:bCs/>
              <w:i/>
              <w:iCs/>
              <w:lang w:eastAsia="es-CO"/>
            </w:rPr>
          </w:pPr>
          <w:r w:rsidRPr="004637B6">
            <w:rPr>
              <w:b/>
              <w:bCs/>
              <w:iCs/>
              <w:lang w:eastAsia="es-CO"/>
            </w:rPr>
            <w:t>PROCESO:</w:t>
          </w:r>
        </w:p>
      </w:tc>
      <w:tc>
        <w:tcPr>
          <w:tcW w:w="3596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00953BC" w14:textId="77777777" w:rsidR="00EC418D" w:rsidRPr="00040CFB" w:rsidRDefault="00EC418D" w:rsidP="00EC418D">
          <w:pPr>
            <w:jc w:val="center"/>
            <w:rPr>
              <w:rFonts w:ascii="Montserrat" w:hAnsi="Montserrat"/>
              <w:lang w:eastAsia="es-CO"/>
            </w:rPr>
          </w:pPr>
          <w:r w:rsidRPr="007D5A03">
            <w:rPr>
              <w:iCs/>
              <w:lang w:eastAsia="es-CO"/>
            </w:rPr>
            <w:t>GESTIÓN ADMINISTRATIVA</w:t>
          </w:r>
        </w:p>
      </w:tc>
    </w:tr>
    <w:tr w:rsidR="00EC418D" w:rsidRPr="00D90F17" w14:paraId="543DB051" w14:textId="77777777" w:rsidTr="003632C5">
      <w:trPr>
        <w:trHeight w:val="309"/>
      </w:trPr>
      <w:tc>
        <w:tcPr>
          <w:tcW w:w="140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CBA614C" w14:textId="77777777" w:rsidR="00EC418D" w:rsidRPr="004637B6" w:rsidRDefault="00EC418D" w:rsidP="00EC418D">
          <w:pPr>
            <w:jc w:val="center"/>
            <w:rPr>
              <w:b/>
              <w:bCs/>
              <w:i/>
              <w:iCs/>
              <w:lang w:eastAsia="es-CO"/>
            </w:rPr>
          </w:pPr>
          <w:r>
            <w:rPr>
              <w:b/>
              <w:bCs/>
              <w:iCs/>
              <w:lang w:eastAsia="es-CO"/>
            </w:rPr>
            <w:t>PROCEDIMIENTO:</w:t>
          </w:r>
        </w:p>
      </w:tc>
      <w:tc>
        <w:tcPr>
          <w:tcW w:w="3596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5338336" w14:textId="040E00B7" w:rsidR="00EC418D" w:rsidRPr="00617470" w:rsidRDefault="00EC418D" w:rsidP="00EC418D">
          <w:pPr>
            <w:jc w:val="center"/>
            <w:rPr>
              <w:rFonts w:ascii="Montserrat" w:hAnsi="Montserrat"/>
              <w:lang w:eastAsia="es-CO"/>
            </w:rPr>
          </w:pPr>
          <w:r>
            <w:rPr>
              <w:lang w:eastAsia="es-CO"/>
            </w:rPr>
            <w:t>MANUAL DE CONTRATACION</w:t>
          </w:r>
        </w:p>
      </w:tc>
    </w:tr>
    <w:tr w:rsidR="00EC418D" w:rsidRPr="00D90F17" w14:paraId="7A3316EA" w14:textId="77777777" w:rsidTr="00F3162A">
      <w:trPr>
        <w:trHeight w:val="352"/>
      </w:trPr>
      <w:tc>
        <w:tcPr>
          <w:tcW w:w="140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DA1FD73" w14:textId="77777777" w:rsidR="00EC418D" w:rsidRPr="004637B6" w:rsidRDefault="00EC418D" w:rsidP="00EC418D">
          <w:pPr>
            <w:jc w:val="center"/>
            <w:rPr>
              <w:b/>
              <w:bCs/>
              <w:i/>
              <w:iCs/>
              <w:lang w:eastAsia="es-CO"/>
            </w:rPr>
          </w:pPr>
          <w:r w:rsidRPr="004637B6">
            <w:rPr>
              <w:b/>
              <w:bCs/>
              <w:iCs/>
              <w:lang w:eastAsia="es-CO"/>
            </w:rPr>
            <w:t>FECHA DE APROBACIÓN:</w:t>
          </w:r>
        </w:p>
      </w:tc>
      <w:tc>
        <w:tcPr>
          <w:tcW w:w="134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A84FF71" w14:textId="77777777" w:rsidR="00EC418D" w:rsidRPr="004637B6" w:rsidRDefault="00EC418D" w:rsidP="00EC418D">
          <w:pPr>
            <w:jc w:val="center"/>
            <w:rPr>
              <w:b/>
              <w:bCs/>
              <w:i/>
              <w:iCs/>
              <w:lang w:eastAsia="es-CO"/>
            </w:rPr>
          </w:pPr>
          <w:r w:rsidRPr="004637B6">
            <w:rPr>
              <w:b/>
              <w:bCs/>
              <w:iCs/>
              <w:lang w:eastAsia="es-CO"/>
            </w:rPr>
            <w:t>CÓDIGO:</w:t>
          </w:r>
        </w:p>
      </w:tc>
      <w:tc>
        <w:tcPr>
          <w:tcW w:w="1237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B4863A6" w14:textId="77777777" w:rsidR="00EC418D" w:rsidRPr="004637B6" w:rsidRDefault="00EC418D" w:rsidP="00EC418D">
          <w:pPr>
            <w:jc w:val="center"/>
            <w:rPr>
              <w:b/>
              <w:bCs/>
              <w:i/>
              <w:iCs/>
              <w:lang w:eastAsia="es-CO"/>
            </w:rPr>
          </w:pPr>
          <w:r w:rsidRPr="004637B6">
            <w:rPr>
              <w:b/>
              <w:bCs/>
              <w:iCs/>
              <w:lang w:eastAsia="es-CO"/>
            </w:rPr>
            <w:t>VERSIÓN:</w:t>
          </w:r>
        </w:p>
      </w:tc>
      <w:tc>
        <w:tcPr>
          <w:tcW w:w="1017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323A9BA" w14:textId="77777777" w:rsidR="00EC418D" w:rsidRPr="00617470" w:rsidRDefault="00EC418D" w:rsidP="00EC418D">
          <w:pPr>
            <w:jc w:val="center"/>
            <w:rPr>
              <w:rFonts w:ascii="Montserrat" w:hAnsi="Montserrat"/>
              <w:b/>
              <w:bCs/>
              <w:lang w:eastAsia="es-CO"/>
            </w:rPr>
          </w:pPr>
          <w:r w:rsidRPr="008C2908">
            <w:rPr>
              <w:b/>
              <w:bCs/>
              <w:iCs/>
              <w:lang w:eastAsia="es-CO"/>
            </w:rPr>
            <w:t>PÁGINA:</w:t>
          </w:r>
        </w:p>
      </w:tc>
    </w:tr>
    <w:tr w:rsidR="00EC418D" w:rsidRPr="00D90F17" w14:paraId="1C08B5FA" w14:textId="77777777" w:rsidTr="00F3162A">
      <w:trPr>
        <w:trHeight w:val="325"/>
      </w:trPr>
      <w:tc>
        <w:tcPr>
          <w:tcW w:w="140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50300C0" w14:textId="2A7C1058" w:rsidR="00EC418D" w:rsidRPr="00F3162A" w:rsidRDefault="00F3162A" w:rsidP="00EC418D">
          <w:pPr>
            <w:jc w:val="center"/>
            <w:rPr>
              <w:lang w:eastAsia="es-CO"/>
            </w:rPr>
          </w:pPr>
          <w:r>
            <w:rPr>
              <w:lang w:eastAsia="es-CO"/>
            </w:rPr>
            <w:t>05/11/2024</w:t>
          </w:r>
        </w:p>
      </w:tc>
      <w:tc>
        <w:tcPr>
          <w:tcW w:w="134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F409566" w14:textId="3E5911BE" w:rsidR="00EC418D" w:rsidRPr="004637B6" w:rsidRDefault="00EC418D" w:rsidP="00EC418D">
          <w:pPr>
            <w:jc w:val="center"/>
            <w:rPr>
              <w:i/>
              <w:iCs/>
              <w:lang w:eastAsia="es-CO"/>
            </w:rPr>
          </w:pPr>
          <w:r w:rsidRPr="008D2613">
            <w:rPr>
              <w:rFonts w:eastAsia="Times New Roman" w:cs="Times New Roman"/>
              <w:iCs/>
              <w:szCs w:val="20"/>
              <w:lang w:eastAsia="es-CO"/>
            </w:rPr>
            <w:t>MAN01-FOR15</w:t>
          </w:r>
        </w:p>
      </w:tc>
      <w:tc>
        <w:tcPr>
          <w:tcW w:w="1237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BB0471D" w14:textId="46F036A1" w:rsidR="00EC418D" w:rsidRPr="00AD79E1" w:rsidRDefault="00AD79E1" w:rsidP="00EC418D">
          <w:pPr>
            <w:jc w:val="center"/>
            <w:rPr>
              <w:lang w:eastAsia="es-CO"/>
            </w:rPr>
          </w:pPr>
          <w:r>
            <w:rPr>
              <w:lang w:eastAsia="es-CO"/>
            </w:rPr>
            <w:t>03</w:t>
          </w:r>
        </w:p>
      </w:tc>
      <w:tc>
        <w:tcPr>
          <w:tcW w:w="1017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4A5144E" w14:textId="77777777" w:rsidR="00EC418D" w:rsidRPr="00617470" w:rsidRDefault="00EC418D" w:rsidP="00EC418D">
          <w:pPr>
            <w:jc w:val="center"/>
            <w:rPr>
              <w:rFonts w:ascii="Montserrat" w:hAnsi="Montserrat"/>
              <w:lang w:eastAsia="es-CO"/>
            </w:rPr>
          </w:pPr>
          <w:r w:rsidRPr="008C2908">
            <w:rPr>
              <w:bCs/>
              <w:i/>
              <w:iCs/>
              <w:lang w:eastAsia="es-CO"/>
            </w:rPr>
            <w:fldChar w:fldCharType="begin"/>
          </w:r>
          <w:r w:rsidRPr="008C2908">
            <w:rPr>
              <w:bCs/>
              <w:iCs/>
              <w:lang w:eastAsia="es-CO"/>
            </w:rPr>
            <w:instrText>PAGE  \* Arabic  \* MERGEFORMAT</w:instrText>
          </w:r>
          <w:r w:rsidRPr="008C2908">
            <w:rPr>
              <w:bCs/>
              <w:i/>
              <w:iCs/>
              <w:lang w:eastAsia="es-CO"/>
            </w:rPr>
            <w:fldChar w:fldCharType="separate"/>
          </w:r>
          <w:r w:rsidRPr="00C87C21">
            <w:rPr>
              <w:bCs/>
              <w:iCs/>
              <w:noProof/>
              <w:lang w:val="es-ES" w:eastAsia="es-CO"/>
            </w:rPr>
            <w:t>2</w:t>
          </w:r>
          <w:r w:rsidRPr="008C2908">
            <w:rPr>
              <w:bCs/>
              <w:i/>
              <w:iCs/>
              <w:lang w:eastAsia="es-CO"/>
            </w:rPr>
            <w:fldChar w:fldCharType="end"/>
          </w:r>
          <w:r w:rsidRPr="008C2908">
            <w:rPr>
              <w:iCs/>
              <w:lang w:val="es-ES" w:eastAsia="es-CO"/>
            </w:rPr>
            <w:t xml:space="preserve"> de </w:t>
          </w:r>
          <w:r w:rsidRPr="008C2908">
            <w:rPr>
              <w:bCs/>
              <w:i/>
              <w:iCs/>
              <w:lang w:eastAsia="es-CO"/>
            </w:rPr>
            <w:fldChar w:fldCharType="begin"/>
          </w:r>
          <w:r w:rsidRPr="008C2908">
            <w:rPr>
              <w:bCs/>
              <w:iCs/>
              <w:lang w:eastAsia="es-CO"/>
            </w:rPr>
            <w:instrText>NUMPAGES  \* Arabic  \* MERGEFORMAT</w:instrText>
          </w:r>
          <w:r w:rsidRPr="008C2908">
            <w:rPr>
              <w:bCs/>
              <w:i/>
              <w:iCs/>
              <w:lang w:eastAsia="es-CO"/>
            </w:rPr>
            <w:fldChar w:fldCharType="separate"/>
          </w:r>
          <w:r w:rsidRPr="00C87C21">
            <w:rPr>
              <w:bCs/>
              <w:iCs/>
              <w:noProof/>
              <w:lang w:val="es-ES" w:eastAsia="es-CO"/>
            </w:rPr>
            <w:t>2</w:t>
          </w:r>
          <w:r w:rsidRPr="008C2908">
            <w:rPr>
              <w:bCs/>
              <w:i/>
              <w:iCs/>
              <w:lang w:eastAsia="es-CO"/>
            </w:rPr>
            <w:fldChar w:fldCharType="end"/>
          </w:r>
        </w:p>
      </w:tc>
    </w:tr>
  </w:tbl>
  <w:p w14:paraId="2EBDADC8" w14:textId="77777777" w:rsidR="00B87A1A" w:rsidRPr="000A60D4" w:rsidRDefault="00B87A1A">
    <w:pPr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B3"/>
    <w:rsid w:val="00000351"/>
    <w:rsid w:val="00031B2F"/>
    <w:rsid w:val="000A60D4"/>
    <w:rsid w:val="00107D7E"/>
    <w:rsid w:val="001530B9"/>
    <w:rsid w:val="00167F45"/>
    <w:rsid w:val="001A072D"/>
    <w:rsid w:val="001A62C9"/>
    <w:rsid w:val="001D239D"/>
    <w:rsid w:val="002803D0"/>
    <w:rsid w:val="002A5D59"/>
    <w:rsid w:val="002D348D"/>
    <w:rsid w:val="002D3EA1"/>
    <w:rsid w:val="002D553C"/>
    <w:rsid w:val="002E6A82"/>
    <w:rsid w:val="00310F4A"/>
    <w:rsid w:val="003632C5"/>
    <w:rsid w:val="003637FA"/>
    <w:rsid w:val="0036644F"/>
    <w:rsid w:val="00371DD4"/>
    <w:rsid w:val="00474556"/>
    <w:rsid w:val="004A2068"/>
    <w:rsid w:val="004C23C0"/>
    <w:rsid w:val="00507D52"/>
    <w:rsid w:val="005D29B2"/>
    <w:rsid w:val="00660D2B"/>
    <w:rsid w:val="00661552"/>
    <w:rsid w:val="00663C0F"/>
    <w:rsid w:val="00684B80"/>
    <w:rsid w:val="00687E00"/>
    <w:rsid w:val="006931F8"/>
    <w:rsid w:val="00744F56"/>
    <w:rsid w:val="007D0798"/>
    <w:rsid w:val="0088784C"/>
    <w:rsid w:val="00892EA9"/>
    <w:rsid w:val="008D2613"/>
    <w:rsid w:val="009065D1"/>
    <w:rsid w:val="009A3986"/>
    <w:rsid w:val="00A21066"/>
    <w:rsid w:val="00A60935"/>
    <w:rsid w:val="00AA6C73"/>
    <w:rsid w:val="00AD79E1"/>
    <w:rsid w:val="00B11C85"/>
    <w:rsid w:val="00B50F45"/>
    <w:rsid w:val="00B865D3"/>
    <w:rsid w:val="00B87A1A"/>
    <w:rsid w:val="00C00307"/>
    <w:rsid w:val="00C43393"/>
    <w:rsid w:val="00CA4F4C"/>
    <w:rsid w:val="00CB6744"/>
    <w:rsid w:val="00D63FFE"/>
    <w:rsid w:val="00DC15F0"/>
    <w:rsid w:val="00EC0DC4"/>
    <w:rsid w:val="00EC418D"/>
    <w:rsid w:val="00EC6CA7"/>
    <w:rsid w:val="00EE21B3"/>
    <w:rsid w:val="00F3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4EB93"/>
  <w15:chartTrackingRefBased/>
  <w15:docId w15:val="{9836A1E8-03FB-4A43-B367-FFB211E3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DC4"/>
    <w:pPr>
      <w:spacing w:after="0" w:line="240" w:lineRule="auto"/>
    </w:pPr>
    <w:rPr>
      <w:rFonts w:ascii="Verdana" w:hAnsi="Verdan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34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348D"/>
  </w:style>
  <w:style w:type="paragraph" w:styleId="Piedepgina">
    <w:name w:val="footer"/>
    <w:basedOn w:val="Normal"/>
    <w:link w:val="PiedepginaCar"/>
    <w:uiPriority w:val="99"/>
    <w:unhideWhenUsed/>
    <w:rsid w:val="002D34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48D"/>
  </w:style>
  <w:style w:type="character" w:styleId="Hipervnculo">
    <w:name w:val="Hyperlink"/>
    <w:basedOn w:val="Fuentedeprrafopredeter"/>
    <w:uiPriority w:val="99"/>
    <w:semiHidden/>
    <w:unhideWhenUsed/>
    <w:rsid w:val="00EE21B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8D26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O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474556"/>
    <w:pPr>
      <w:spacing w:after="0" w:line="240" w:lineRule="auto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a\Documents\TrabajoCGN\DocumentosSGC\20230924%20Plantilla%20generaci&#243;n%20procedimient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0FC3F-4B2A-43F9-A0D0-27935990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20230924 Plantilla generación procedimientos</Template>
  <TotalTime>141</TotalTime>
  <Pages>2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 CALLEJAS ACEVEDO</cp:lastModifiedBy>
  <cp:revision>4</cp:revision>
  <dcterms:created xsi:type="dcterms:W3CDTF">2024-11-05T15:06:00Z</dcterms:created>
  <dcterms:modified xsi:type="dcterms:W3CDTF">2024-11-05T17:40:00Z</dcterms:modified>
</cp:coreProperties>
</file>